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299E" w:rsidRDefault="00944498" w:rsidP="00944498">
      <w:pPr>
        <w:spacing w:after="0" w:line="240" w:lineRule="auto"/>
        <w:ind w:right="-213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ВЕН</w:t>
      </w:r>
      <w:r w:rsidR="00D60052">
        <w:rPr>
          <w:b/>
          <w:sz w:val="20"/>
          <w:szCs w:val="20"/>
          <w:lang w:val="uk-UA"/>
        </w:rPr>
        <w:t>О</w:t>
      </w:r>
      <w:r>
        <w:rPr>
          <w:b/>
          <w:sz w:val="20"/>
          <w:szCs w:val="20"/>
          <w:lang w:val="uk-UA"/>
        </w:rPr>
        <w:t xml:space="preserve">ЕКСТРАКТОР </w:t>
      </w:r>
      <w:r w:rsidR="00B4450D">
        <w:rPr>
          <w:b/>
          <w:sz w:val="20"/>
          <w:szCs w:val="20"/>
          <w:lang w:val="uk-UA"/>
        </w:rPr>
        <w:t>М-2</w:t>
      </w:r>
    </w:p>
    <w:p w:rsidR="00944498" w:rsidRDefault="0065299E" w:rsidP="00944498">
      <w:pPr>
        <w:spacing w:after="0" w:line="240" w:lineRule="auto"/>
        <w:ind w:right="-213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(</w:t>
      </w:r>
      <w:r w:rsidR="00E54CC0">
        <w:rPr>
          <w:b/>
          <w:sz w:val="20"/>
          <w:szCs w:val="20"/>
          <w:lang w:val="uk-UA"/>
        </w:rPr>
        <w:t>«</w:t>
      </w:r>
      <w:r w:rsidR="00B4450D">
        <w:rPr>
          <w:b/>
          <w:sz w:val="20"/>
          <w:szCs w:val="20"/>
          <w:lang w:val="uk-UA"/>
        </w:rPr>
        <w:t>ріжучий стакан»</w:t>
      </w:r>
      <w:r>
        <w:rPr>
          <w:b/>
          <w:sz w:val="20"/>
          <w:szCs w:val="20"/>
          <w:lang w:val="uk-UA"/>
        </w:rPr>
        <w:t>)</w:t>
      </w:r>
    </w:p>
    <w:p w:rsidR="00944498" w:rsidRDefault="00944498" w:rsidP="00944498">
      <w:pPr>
        <w:spacing w:after="0" w:line="240" w:lineRule="auto"/>
        <w:ind w:right="-213"/>
        <w:jc w:val="both"/>
        <w:rPr>
          <w:b/>
          <w:sz w:val="20"/>
          <w:szCs w:val="20"/>
          <w:lang w:val="uk-UA"/>
        </w:rPr>
      </w:pPr>
      <w:proofErr w:type="spellStart"/>
      <w:r>
        <w:rPr>
          <w:b/>
          <w:sz w:val="20"/>
          <w:szCs w:val="20"/>
          <w:lang w:val="uk-UA"/>
        </w:rPr>
        <w:t>Вен</w:t>
      </w:r>
      <w:r w:rsidR="00D60052">
        <w:rPr>
          <w:b/>
          <w:sz w:val="20"/>
          <w:szCs w:val="20"/>
          <w:lang w:val="uk-UA"/>
        </w:rPr>
        <w:t>о</w:t>
      </w:r>
      <w:r>
        <w:rPr>
          <w:b/>
          <w:sz w:val="20"/>
          <w:szCs w:val="20"/>
          <w:lang w:val="uk-UA"/>
        </w:rPr>
        <w:t>екстрактор</w:t>
      </w:r>
      <w:proofErr w:type="spellEnd"/>
      <w:r>
        <w:rPr>
          <w:b/>
          <w:sz w:val="20"/>
          <w:szCs w:val="20"/>
          <w:lang w:val="uk-UA"/>
        </w:rPr>
        <w:t xml:space="preserve"> </w:t>
      </w:r>
      <w:r w:rsidR="00B4450D">
        <w:rPr>
          <w:b/>
          <w:sz w:val="20"/>
          <w:szCs w:val="20"/>
          <w:lang w:val="uk-UA"/>
        </w:rPr>
        <w:t>М-2«ріжучий стакан»</w:t>
      </w:r>
      <w:r>
        <w:rPr>
          <w:b/>
          <w:sz w:val="20"/>
          <w:szCs w:val="20"/>
          <w:lang w:val="uk-UA"/>
        </w:rPr>
        <w:t xml:space="preserve"> використовується в судинній хірургії для</w:t>
      </w:r>
      <w:r w:rsidR="00B4450D">
        <w:rPr>
          <w:b/>
          <w:sz w:val="20"/>
          <w:szCs w:val="20"/>
          <w:lang w:val="uk-UA"/>
        </w:rPr>
        <w:t xml:space="preserve"> безпечного видалення</w:t>
      </w:r>
      <w:r>
        <w:rPr>
          <w:b/>
          <w:sz w:val="20"/>
          <w:szCs w:val="20"/>
          <w:lang w:val="uk-UA"/>
        </w:rPr>
        <w:t xml:space="preserve"> </w:t>
      </w:r>
      <w:proofErr w:type="spellStart"/>
      <w:r>
        <w:rPr>
          <w:b/>
          <w:sz w:val="20"/>
          <w:szCs w:val="20"/>
          <w:lang w:val="uk-UA"/>
        </w:rPr>
        <w:t>варикозно</w:t>
      </w:r>
      <w:proofErr w:type="spellEnd"/>
      <w:r>
        <w:rPr>
          <w:b/>
          <w:sz w:val="20"/>
          <w:szCs w:val="20"/>
          <w:lang w:val="uk-UA"/>
        </w:rPr>
        <w:t xml:space="preserve"> розширених вен</w:t>
      </w:r>
      <w:r w:rsidR="00B4450D">
        <w:rPr>
          <w:b/>
          <w:sz w:val="20"/>
          <w:szCs w:val="20"/>
          <w:lang w:val="uk-UA"/>
        </w:rPr>
        <w:t xml:space="preserve">, </w:t>
      </w:r>
      <w:r w:rsidR="00E54CC0">
        <w:rPr>
          <w:b/>
          <w:sz w:val="20"/>
          <w:szCs w:val="20"/>
          <w:lang w:val="uk-UA"/>
        </w:rPr>
        <w:t xml:space="preserve">зокрема й таких, що мають численні рубці після запальних процесів. Цей тип </w:t>
      </w:r>
      <w:proofErr w:type="spellStart"/>
      <w:r w:rsidR="00E54CC0">
        <w:rPr>
          <w:b/>
          <w:sz w:val="20"/>
          <w:szCs w:val="20"/>
          <w:lang w:val="uk-UA"/>
        </w:rPr>
        <w:t>вен</w:t>
      </w:r>
      <w:r w:rsidR="00D60052">
        <w:rPr>
          <w:b/>
          <w:sz w:val="20"/>
          <w:szCs w:val="20"/>
          <w:lang w:val="uk-UA"/>
        </w:rPr>
        <w:t>о</w:t>
      </w:r>
      <w:r w:rsidR="00E54CC0">
        <w:rPr>
          <w:b/>
          <w:sz w:val="20"/>
          <w:szCs w:val="20"/>
          <w:lang w:val="uk-UA"/>
        </w:rPr>
        <w:t>екстрактора</w:t>
      </w:r>
      <w:proofErr w:type="spellEnd"/>
      <w:r w:rsidR="00E54CC0">
        <w:rPr>
          <w:b/>
          <w:sz w:val="20"/>
          <w:szCs w:val="20"/>
          <w:lang w:val="uk-UA"/>
        </w:rPr>
        <w:t xml:space="preserve"> дозволяє брати ділянку вени для </w:t>
      </w:r>
      <w:proofErr w:type="spellStart"/>
      <w:r w:rsidR="00E54CC0">
        <w:rPr>
          <w:b/>
          <w:sz w:val="20"/>
          <w:szCs w:val="20"/>
          <w:lang w:val="uk-UA"/>
        </w:rPr>
        <w:t>аорто-коронарного</w:t>
      </w:r>
      <w:proofErr w:type="spellEnd"/>
      <w:r w:rsidR="00E54CC0">
        <w:rPr>
          <w:b/>
          <w:sz w:val="20"/>
          <w:szCs w:val="20"/>
          <w:lang w:val="uk-UA"/>
        </w:rPr>
        <w:t xml:space="preserve"> та інших видів шунтування</w:t>
      </w:r>
      <w:r>
        <w:rPr>
          <w:b/>
          <w:sz w:val="20"/>
          <w:szCs w:val="20"/>
          <w:lang w:val="uk-UA"/>
        </w:rPr>
        <w:t xml:space="preserve">. </w:t>
      </w:r>
    </w:p>
    <w:p w:rsidR="00944498" w:rsidRPr="006B763B" w:rsidRDefault="00944498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виготовлено </w:t>
      </w:r>
      <w:r w:rsidRPr="006B763B">
        <w:rPr>
          <w:sz w:val="20"/>
          <w:szCs w:val="20"/>
          <w:lang w:val="uk-UA"/>
        </w:rPr>
        <w:t xml:space="preserve">з </w:t>
      </w:r>
      <w:r w:rsidR="0065299E">
        <w:rPr>
          <w:sz w:val="20"/>
          <w:szCs w:val="20"/>
          <w:lang w:val="uk-UA"/>
        </w:rPr>
        <w:t>нержавіючої сталі</w:t>
      </w:r>
      <w:r w:rsidR="004C01D9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 xml:space="preserve">медичного </w:t>
      </w:r>
      <w:r w:rsidR="0065299E">
        <w:rPr>
          <w:sz w:val="20"/>
          <w:szCs w:val="20"/>
          <w:lang w:val="uk-UA"/>
        </w:rPr>
        <w:t>призначення</w:t>
      </w:r>
      <w:r w:rsidR="00D60052">
        <w:rPr>
          <w:sz w:val="20"/>
          <w:szCs w:val="20"/>
          <w:lang w:val="uk-UA"/>
        </w:rPr>
        <w:t>;</w:t>
      </w:r>
    </w:p>
    <w:p w:rsidR="00944498" w:rsidRDefault="0065299E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сталевий</w:t>
      </w:r>
      <w:r w:rsidR="00944498">
        <w:rPr>
          <w:sz w:val="20"/>
          <w:szCs w:val="20"/>
          <w:lang w:val="uk-UA"/>
        </w:rPr>
        <w:t xml:space="preserve"> провідник із двостороннім кріпленням для екстрактора і ручки</w:t>
      </w:r>
      <w:r w:rsidR="00D60052">
        <w:rPr>
          <w:sz w:val="20"/>
          <w:szCs w:val="20"/>
          <w:lang w:val="uk-UA"/>
        </w:rPr>
        <w:t>;</w:t>
      </w:r>
    </w:p>
    <w:p w:rsidR="00944498" w:rsidRDefault="00944498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191EB0">
        <w:rPr>
          <w:sz w:val="20"/>
          <w:szCs w:val="20"/>
          <w:lang w:val="uk-UA"/>
        </w:rPr>
        <w:t xml:space="preserve">довжина </w:t>
      </w:r>
      <w:r>
        <w:rPr>
          <w:sz w:val="20"/>
          <w:szCs w:val="20"/>
          <w:lang w:val="uk-UA"/>
        </w:rPr>
        <w:t>провідника</w:t>
      </w:r>
      <w:r w:rsidR="004C01D9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>1000</w:t>
      </w:r>
      <w:r w:rsidRPr="00191EB0">
        <w:rPr>
          <w:sz w:val="20"/>
          <w:szCs w:val="20"/>
          <w:lang w:val="uk-UA"/>
        </w:rPr>
        <w:t xml:space="preserve"> мм</w:t>
      </w:r>
      <w:r w:rsidR="00D60052">
        <w:rPr>
          <w:sz w:val="20"/>
          <w:szCs w:val="20"/>
          <w:lang w:val="uk-UA"/>
        </w:rPr>
        <w:t>;</w:t>
      </w:r>
    </w:p>
    <w:p w:rsidR="00B86AD2" w:rsidRDefault="00B86AD2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діаметр пр</w:t>
      </w:r>
      <w:r w:rsidR="0065299E">
        <w:rPr>
          <w:sz w:val="20"/>
          <w:szCs w:val="20"/>
          <w:lang w:val="uk-UA"/>
        </w:rPr>
        <w:t>овідника 1,5</w:t>
      </w:r>
      <w:r>
        <w:rPr>
          <w:sz w:val="20"/>
          <w:szCs w:val="20"/>
          <w:lang w:val="uk-UA"/>
        </w:rPr>
        <w:t xml:space="preserve"> мм</w:t>
      </w:r>
      <w:r w:rsidR="00D60052">
        <w:rPr>
          <w:sz w:val="20"/>
          <w:szCs w:val="20"/>
          <w:lang w:val="uk-UA"/>
        </w:rPr>
        <w:t>;</w:t>
      </w:r>
    </w:p>
    <w:p w:rsidR="0065299E" w:rsidRDefault="004C01D9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наконечник</w:t>
      </w:r>
      <w:r w:rsidR="00D60052">
        <w:rPr>
          <w:sz w:val="20"/>
          <w:szCs w:val="20"/>
          <w:lang w:val="uk-UA"/>
        </w:rPr>
        <w:t>;</w:t>
      </w:r>
    </w:p>
    <w:p w:rsidR="00944498" w:rsidRPr="002E3595" w:rsidRDefault="0065299E" w:rsidP="002E3595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6 екстракторів</w:t>
      </w:r>
      <w:r w:rsidR="00E54CC0">
        <w:rPr>
          <w:sz w:val="20"/>
          <w:szCs w:val="20"/>
          <w:lang w:val="uk-UA"/>
        </w:rPr>
        <w:t xml:space="preserve"> «ріжучий стакан»</w:t>
      </w:r>
      <w:r w:rsidR="00944498">
        <w:rPr>
          <w:sz w:val="20"/>
          <w:szCs w:val="20"/>
          <w:lang w:val="uk-UA"/>
        </w:rPr>
        <w:t xml:space="preserve"> діаметром </w:t>
      </w:r>
      <w:r w:rsidR="002E3595">
        <w:rPr>
          <w:sz w:val="20"/>
          <w:szCs w:val="20"/>
          <w:lang w:val="uk-UA"/>
        </w:rPr>
        <w:t>6,0; 8,0; 10</w:t>
      </w:r>
      <w:r w:rsidR="002E3595" w:rsidRPr="002E3595">
        <w:rPr>
          <w:sz w:val="20"/>
          <w:szCs w:val="20"/>
          <w:lang w:val="uk-UA"/>
        </w:rPr>
        <w:t>,0;</w:t>
      </w:r>
      <w:r w:rsidR="002E3595">
        <w:rPr>
          <w:sz w:val="20"/>
          <w:szCs w:val="20"/>
          <w:lang w:val="uk-UA"/>
        </w:rPr>
        <w:t xml:space="preserve"> 12,0; 14,0; 16,0 </w:t>
      </w:r>
      <w:r w:rsidR="002E3595" w:rsidRPr="002E3595">
        <w:rPr>
          <w:sz w:val="20"/>
          <w:szCs w:val="20"/>
          <w:lang w:val="uk-UA"/>
        </w:rPr>
        <w:t xml:space="preserve"> </w:t>
      </w:r>
      <w:r w:rsidR="00B86AD2" w:rsidRPr="002E3595">
        <w:rPr>
          <w:sz w:val="20"/>
          <w:szCs w:val="20"/>
          <w:lang w:val="uk-UA"/>
        </w:rPr>
        <w:t>мм</w:t>
      </w:r>
      <w:r w:rsidR="00D60052">
        <w:rPr>
          <w:sz w:val="20"/>
          <w:szCs w:val="20"/>
          <w:lang w:val="uk-UA"/>
        </w:rPr>
        <w:t>;</w:t>
      </w:r>
    </w:p>
    <w:p w:rsidR="00944498" w:rsidRPr="00191EB0" w:rsidRDefault="0065299E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сталева</w:t>
      </w:r>
      <w:r w:rsidR="00944498">
        <w:rPr>
          <w:sz w:val="20"/>
          <w:szCs w:val="20"/>
          <w:lang w:val="uk-UA"/>
        </w:rPr>
        <w:t xml:space="preserve"> ручка</w:t>
      </w:r>
      <w:r w:rsidR="00D60052">
        <w:rPr>
          <w:sz w:val="20"/>
          <w:szCs w:val="20"/>
          <w:lang w:val="uk-UA"/>
        </w:rPr>
        <w:t>;</w:t>
      </w:r>
    </w:p>
    <w:p w:rsidR="00944498" w:rsidRDefault="002E3595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нестерильно</w:t>
      </w:r>
      <w:proofErr w:type="spellEnd"/>
      <w:r w:rsidR="00D60052">
        <w:rPr>
          <w:sz w:val="20"/>
          <w:szCs w:val="20"/>
          <w:lang w:val="uk-UA"/>
        </w:rPr>
        <w:t>.</w:t>
      </w:r>
    </w:p>
    <w:p w:rsidR="00D60052" w:rsidRPr="00633948" w:rsidRDefault="00D60052" w:rsidP="00D60052">
      <w:pPr>
        <w:pStyle w:val="a3"/>
        <w:spacing w:after="0" w:line="240" w:lineRule="auto"/>
        <w:ind w:left="284" w:right="-213"/>
        <w:jc w:val="both"/>
        <w:rPr>
          <w:sz w:val="20"/>
          <w:szCs w:val="20"/>
          <w:lang w:val="uk-UA"/>
        </w:rPr>
      </w:pPr>
    </w:p>
    <w:p w:rsidR="00944498" w:rsidRPr="00633948" w:rsidRDefault="00944498" w:rsidP="00944498">
      <w:pPr>
        <w:tabs>
          <w:tab w:val="left" w:pos="284"/>
        </w:tabs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ЗАСТЕРЕЖЕННЯ</w:t>
      </w:r>
      <w:r w:rsidR="00D60052">
        <w:rPr>
          <w:sz w:val="20"/>
          <w:szCs w:val="20"/>
          <w:lang w:val="uk-UA"/>
        </w:rPr>
        <w:t>:</w:t>
      </w:r>
    </w:p>
    <w:p w:rsidR="00F94854" w:rsidRPr="002E3595" w:rsidRDefault="00944498" w:rsidP="002E3595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професійного використання</w:t>
      </w:r>
      <w:r w:rsidR="00D60052">
        <w:rPr>
          <w:sz w:val="20"/>
          <w:szCs w:val="20"/>
          <w:lang w:val="uk-UA"/>
        </w:rPr>
        <w:t>;</w:t>
      </w:r>
    </w:p>
    <w:p w:rsidR="00944498" w:rsidRDefault="00F94854" w:rsidP="00F94854">
      <w:pPr>
        <w:pStyle w:val="a3"/>
        <w:numPr>
          <w:ilvl w:val="0"/>
          <w:numId w:val="2"/>
        </w:numPr>
        <w:tabs>
          <w:tab w:val="left" w:pos="284"/>
        </w:tabs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обов’язко</w:t>
      </w:r>
      <w:r w:rsidR="002E3595">
        <w:rPr>
          <w:sz w:val="20"/>
          <w:szCs w:val="20"/>
          <w:lang w:val="uk-UA"/>
        </w:rPr>
        <w:t xml:space="preserve">во стерилізувати перед </w:t>
      </w:r>
      <w:r>
        <w:rPr>
          <w:sz w:val="20"/>
          <w:szCs w:val="20"/>
          <w:lang w:val="uk-UA"/>
        </w:rPr>
        <w:t xml:space="preserve"> використанням</w:t>
      </w:r>
      <w:r w:rsidR="00D60052">
        <w:rPr>
          <w:sz w:val="20"/>
          <w:szCs w:val="20"/>
          <w:lang w:val="uk-UA"/>
        </w:rPr>
        <w:t>.</w:t>
      </w:r>
    </w:p>
    <w:p w:rsidR="00D60052" w:rsidRPr="00F94854" w:rsidRDefault="00D60052" w:rsidP="00D60052">
      <w:pPr>
        <w:pStyle w:val="a3"/>
        <w:tabs>
          <w:tab w:val="left" w:pos="284"/>
        </w:tabs>
        <w:spacing w:after="0" w:line="240" w:lineRule="auto"/>
        <w:ind w:left="284" w:right="-213"/>
        <w:jc w:val="both"/>
        <w:rPr>
          <w:sz w:val="20"/>
          <w:szCs w:val="20"/>
          <w:lang w:val="uk-UA"/>
        </w:rPr>
      </w:pPr>
    </w:p>
    <w:p w:rsidR="00944498" w:rsidRPr="00633948" w:rsidRDefault="00944498" w:rsidP="0094449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ТЕРМІН ПРИДАТНОСТІ </w:t>
      </w:r>
      <w:r w:rsidR="00D60052">
        <w:rPr>
          <w:sz w:val="20"/>
          <w:szCs w:val="20"/>
          <w:lang w:val="uk-UA"/>
        </w:rPr>
        <w:t>:</w:t>
      </w:r>
      <w:r w:rsidRPr="00633948">
        <w:rPr>
          <w:sz w:val="20"/>
          <w:szCs w:val="20"/>
          <w:lang w:val="uk-UA"/>
        </w:rPr>
        <w:t xml:space="preserve"> </w:t>
      </w:r>
      <w:r w:rsidR="009F692F">
        <w:rPr>
          <w:sz w:val="20"/>
          <w:szCs w:val="20"/>
          <w:lang w:val="uk-UA"/>
        </w:rPr>
        <w:t>5 років</w:t>
      </w:r>
      <w:r w:rsidRPr="00633948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D60052">
        <w:rPr>
          <w:sz w:val="20"/>
          <w:szCs w:val="20"/>
          <w:lang w:val="uk-UA"/>
        </w:rPr>
        <w:t>.</w:t>
      </w:r>
    </w:p>
    <w:p w:rsidR="009F692F" w:rsidRDefault="009F692F" w:rsidP="0094449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944498" w:rsidRPr="00633948" w:rsidRDefault="00944498" w:rsidP="00944498">
      <w:pPr>
        <w:spacing w:after="0" w:line="240" w:lineRule="auto"/>
        <w:ind w:right="-213"/>
        <w:jc w:val="both"/>
        <w:rPr>
          <w:rFonts w:cstheme="minorHAnsi"/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УМОВИ ЗБЕРІГАННЯ</w:t>
      </w:r>
      <w:r w:rsidR="00D60052">
        <w:rPr>
          <w:sz w:val="20"/>
          <w:szCs w:val="20"/>
          <w:lang w:val="uk-UA"/>
        </w:rPr>
        <w:t xml:space="preserve">: </w:t>
      </w:r>
      <w:r w:rsidRPr="00633948">
        <w:rPr>
          <w:sz w:val="20"/>
          <w:szCs w:val="20"/>
          <w:lang w:val="uk-UA"/>
        </w:rPr>
        <w:t xml:space="preserve"> </w:t>
      </w:r>
      <w:r w:rsidRPr="00633948">
        <w:rPr>
          <w:rFonts w:cstheme="minorHAnsi"/>
          <w:sz w:val="20"/>
          <w:szCs w:val="20"/>
          <w:lang w:val="uk-UA"/>
        </w:rPr>
        <w:t xml:space="preserve">Зберігати за температури від  5 до 35 </w:t>
      </w:r>
      <w:proofErr w:type="spellStart"/>
      <w:r w:rsidRPr="00633948">
        <w:rPr>
          <w:rFonts w:cstheme="minorHAnsi"/>
          <w:sz w:val="20"/>
          <w:szCs w:val="20"/>
          <w:vertAlign w:val="superscript"/>
          <w:lang w:val="uk-UA"/>
        </w:rPr>
        <w:t>о</w:t>
      </w:r>
      <w:r w:rsidRPr="00633948">
        <w:rPr>
          <w:rFonts w:cstheme="minorHAnsi"/>
          <w:sz w:val="20"/>
          <w:szCs w:val="20"/>
          <w:lang w:val="uk-UA"/>
        </w:rPr>
        <w:t>С</w:t>
      </w:r>
      <w:proofErr w:type="spellEnd"/>
      <w:r w:rsidRPr="00633948">
        <w:rPr>
          <w:rFonts w:cstheme="minorHAnsi"/>
          <w:sz w:val="20"/>
          <w:szCs w:val="20"/>
          <w:lang w:val="uk-UA"/>
        </w:rPr>
        <w:t xml:space="preserve"> і відносній вологості повітря не більше 65 %</w:t>
      </w:r>
      <w:r w:rsidR="00D60052">
        <w:rPr>
          <w:rFonts w:cstheme="minorHAnsi"/>
          <w:sz w:val="20"/>
          <w:szCs w:val="20"/>
          <w:lang w:val="uk-UA"/>
        </w:rPr>
        <w:t>.</w:t>
      </w:r>
    </w:p>
    <w:p w:rsidR="00D60052" w:rsidRDefault="00D60052" w:rsidP="002E3595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944498" w:rsidRDefault="00944498" w:rsidP="002E3595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ЗАСТОСУВАННЯ</w:t>
      </w:r>
      <w:r w:rsidR="002E3595">
        <w:rPr>
          <w:sz w:val="20"/>
          <w:szCs w:val="20"/>
          <w:lang w:val="uk-UA"/>
        </w:rPr>
        <w:t xml:space="preserve"> </w:t>
      </w:r>
      <w:r w:rsidR="00D60052">
        <w:rPr>
          <w:sz w:val="20"/>
          <w:szCs w:val="20"/>
          <w:lang w:val="uk-UA"/>
        </w:rPr>
        <w:t>:</w:t>
      </w:r>
    </w:p>
    <w:p w:rsidR="002E3595" w:rsidRPr="002E3595" w:rsidRDefault="002E3595" w:rsidP="002E3595">
      <w:pPr>
        <w:pStyle w:val="a3"/>
        <w:numPr>
          <w:ilvl w:val="0"/>
          <w:numId w:val="6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2E3595">
        <w:rPr>
          <w:sz w:val="20"/>
          <w:szCs w:val="20"/>
          <w:lang w:val="uk-UA"/>
        </w:rPr>
        <w:t>простерилізувати</w:t>
      </w:r>
      <w:r>
        <w:rPr>
          <w:sz w:val="20"/>
          <w:szCs w:val="20"/>
          <w:lang w:val="uk-UA"/>
        </w:rPr>
        <w:t xml:space="preserve"> за методикою стерилізації хірургічних інструментів</w:t>
      </w:r>
      <w:r w:rsidR="00D60052">
        <w:rPr>
          <w:sz w:val="20"/>
          <w:szCs w:val="20"/>
          <w:lang w:val="uk-UA"/>
        </w:rPr>
        <w:t>;</w:t>
      </w:r>
    </w:p>
    <w:p w:rsidR="00944498" w:rsidRPr="004C01D9" w:rsidRDefault="00944498" w:rsidP="004C01D9">
      <w:pPr>
        <w:pStyle w:val="a3"/>
        <w:numPr>
          <w:ilvl w:val="0"/>
          <w:numId w:val="6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одягнути стерильні рукавички</w:t>
      </w:r>
      <w:r w:rsidR="00D60052">
        <w:rPr>
          <w:sz w:val="20"/>
          <w:szCs w:val="20"/>
          <w:lang w:val="uk-UA"/>
        </w:rPr>
        <w:t>;</w:t>
      </w:r>
    </w:p>
    <w:p w:rsidR="00944498" w:rsidRDefault="00944498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прикрутити ручку до проксимального кінця провідника</w:t>
      </w:r>
      <w:r w:rsidR="00D60052">
        <w:rPr>
          <w:sz w:val="20"/>
          <w:szCs w:val="20"/>
          <w:lang w:val="uk-UA"/>
        </w:rPr>
        <w:t>;</w:t>
      </w:r>
    </w:p>
    <w:p w:rsidR="0065299E" w:rsidRDefault="004C01D9" w:rsidP="0065299E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прикрутити наконечник</w:t>
      </w:r>
      <w:r w:rsidR="0065299E">
        <w:rPr>
          <w:sz w:val="20"/>
          <w:szCs w:val="20"/>
          <w:lang w:val="uk-UA"/>
        </w:rPr>
        <w:t xml:space="preserve"> до дистального кінця провідника</w:t>
      </w:r>
      <w:r w:rsidR="00D60052">
        <w:rPr>
          <w:sz w:val="20"/>
          <w:szCs w:val="20"/>
          <w:lang w:val="uk-UA"/>
        </w:rPr>
        <w:t>;</w:t>
      </w:r>
    </w:p>
    <w:p w:rsidR="00E7791B" w:rsidRDefault="00E7791B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крізь розріз у верхній ділянці виділеної вени увести в її просвіт </w:t>
      </w:r>
      <w:r w:rsidR="0065299E">
        <w:rPr>
          <w:sz w:val="20"/>
          <w:szCs w:val="20"/>
          <w:lang w:val="uk-UA"/>
        </w:rPr>
        <w:t xml:space="preserve">дистальний кінець </w:t>
      </w:r>
      <w:r>
        <w:rPr>
          <w:sz w:val="20"/>
          <w:szCs w:val="20"/>
          <w:lang w:val="uk-UA"/>
        </w:rPr>
        <w:t>провідник</w:t>
      </w:r>
      <w:r w:rsidR="0065299E">
        <w:rPr>
          <w:sz w:val="20"/>
          <w:szCs w:val="20"/>
          <w:lang w:val="uk-UA"/>
        </w:rPr>
        <w:t>а</w:t>
      </w:r>
      <w:r w:rsidR="00D60052">
        <w:rPr>
          <w:sz w:val="20"/>
          <w:szCs w:val="20"/>
          <w:lang w:val="uk-UA"/>
        </w:rPr>
        <w:t>;</w:t>
      </w:r>
    </w:p>
    <w:p w:rsidR="00E7791B" w:rsidRDefault="00E7791B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у місці зупинки </w:t>
      </w:r>
      <w:r w:rsidR="004C01D9">
        <w:rPr>
          <w:sz w:val="20"/>
          <w:szCs w:val="20"/>
          <w:lang w:val="uk-UA"/>
        </w:rPr>
        <w:t>наконечника</w:t>
      </w:r>
      <w:r w:rsidR="0065299E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 xml:space="preserve">зробити розріз вени і вивести </w:t>
      </w:r>
      <w:r w:rsidR="0065299E">
        <w:rPr>
          <w:sz w:val="20"/>
          <w:szCs w:val="20"/>
          <w:lang w:val="uk-UA"/>
        </w:rPr>
        <w:t xml:space="preserve">дистальний кінець провідника </w:t>
      </w:r>
      <w:r>
        <w:rPr>
          <w:sz w:val="20"/>
          <w:szCs w:val="20"/>
          <w:lang w:val="uk-UA"/>
        </w:rPr>
        <w:t>назовні</w:t>
      </w:r>
      <w:r w:rsidR="00D60052">
        <w:rPr>
          <w:sz w:val="20"/>
          <w:szCs w:val="20"/>
          <w:lang w:val="uk-UA"/>
        </w:rPr>
        <w:t>;</w:t>
      </w:r>
    </w:p>
    <w:p w:rsidR="00E7791B" w:rsidRDefault="00E7791B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накласти шов на дистальний кінець вени</w:t>
      </w:r>
      <w:r w:rsidR="00D60052">
        <w:rPr>
          <w:sz w:val="20"/>
          <w:szCs w:val="20"/>
          <w:lang w:val="uk-UA"/>
        </w:rPr>
        <w:t>;</w:t>
      </w:r>
    </w:p>
    <w:p w:rsidR="002C3AC8" w:rsidRDefault="004C01D9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відкрутити наконечник </w:t>
      </w:r>
      <w:r w:rsidR="002C3AC8">
        <w:rPr>
          <w:sz w:val="20"/>
          <w:szCs w:val="20"/>
          <w:lang w:val="uk-UA"/>
        </w:rPr>
        <w:t xml:space="preserve"> від провідника</w:t>
      </w:r>
      <w:r w:rsidR="00D60052">
        <w:rPr>
          <w:sz w:val="20"/>
          <w:szCs w:val="20"/>
          <w:lang w:val="uk-UA"/>
        </w:rPr>
        <w:t>;</w:t>
      </w:r>
    </w:p>
    <w:p w:rsidR="00E7791B" w:rsidRDefault="00E7791B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 xml:space="preserve">дібрати екстрактор відповідно до діаметра </w:t>
      </w:r>
      <w:r w:rsidR="0056108F">
        <w:rPr>
          <w:sz w:val="20"/>
          <w:szCs w:val="20"/>
          <w:lang w:val="uk-UA"/>
        </w:rPr>
        <w:t>виділеної вени</w:t>
      </w:r>
      <w:r w:rsidR="00D60052">
        <w:rPr>
          <w:sz w:val="20"/>
          <w:szCs w:val="20"/>
          <w:lang w:val="uk-UA"/>
        </w:rPr>
        <w:t>;</w:t>
      </w:r>
    </w:p>
    <w:p w:rsidR="0056108F" w:rsidRDefault="002C3AC8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прикрутити</w:t>
      </w:r>
      <w:r w:rsidR="0056108F">
        <w:rPr>
          <w:sz w:val="20"/>
          <w:szCs w:val="20"/>
          <w:lang w:val="uk-UA"/>
        </w:rPr>
        <w:t xml:space="preserve"> екстрактор </w:t>
      </w:r>
      <w:r>
        <w:rPr>
          <w:sz w:val="20"/>
          <w:szCs w:val="20"/>
          <w:lang w:val="uk-UA"/>
        </w:rPr>
        <w:t>до дистального</w:t>
      </w:r>
      <w:r w:rsidR="0056108F">
        <w:rPr>
          <w:sz w:val="20"/>
          <w:szCs w:val="20"/>
          <w:lang w:val="uk-UA"/>
        </w:rPr>
        <w:t xml:space="preserve"> кінц</w:t>
      </w:r>
      <w:r>
        <w:rPr>
          <w:sz w:val="20"/>
          <w:szCs w:val="20"/>
          <w:lang w:val="uk-UA"/>
        </w:rPr>
        <w:t>я</w:t>
      </w:r>
      <w:r w:rsidR="0056108F">
        <w:rPr>
          <w:sz w:val="20"/>
          <w:szCs w:val="20"/>
          <w:lang w:val="uk-UA"/>
        </w:rPr>
        <w:t xml:space="preserve"> провідника</w:t>
      </w:r>
      <w:r w:rsidR="00D60052">
        <w:rPr>
          <w:sz w:val="20"/>
          <w:szCs w:val="20"/>
          <w:lang w:val="uk-UA"/>
        </w:rPr>
        <w:t>;</w:t>
      </w:r>
    </w:p>
    <w:p w:rsidR="0056108F" w:rsidRDefault="0056108F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якщо виникла потреба видалити вену у зворотному напрямку – поміняти місцями ручку й екстрактор</w:t>
      </w:r>
      <w:r w:rsidR="00D60052">
        <w:rPr>
          <w:sz w:val="20"/>
          <w:szCs w:val="20"/>
          <w:lang w:val="uk-UA"/>
        </w:rPr>
        <w:t>;</w:t>
      </w:r>
    </w:p>
    <w:p w:rsidR="0056108F" w:rsidRDefault="0056108F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прикріпити марлевий тампон чи дренаж для </w:t>
      </w:r>
      <w:proofErr w:type="spellStart"/>
      <w:r>
        <w:rPr>
          <w:sz w:val="20"/>
          <w:szCs w:val="20"/>
          <w:lang w:val="uk-UA"/>
        </w:rPr>
        <w:t>венектомії</w:t>
      </w:r>
      <w:proofErr w:type="spellEnd"/>
      <w:r>
        <w:rPr>
          <w:sz w:val="20"/>
          <w:szCs w:val="20"/>
          <w:lang w:val="uk-UA"/>
        </w:rPr>
        <w:t xml:space="preserve"> до </w:t>
      </w:r>
      <w:proofErr w:type="spellStart"/>
      <w:r>
        <w:rPr>
          <w:sz w:val="20"/>
          <w:szCs w:val="20"/>
          <w:lang w:val="uk-UA"/>
        </w:rPr>
        <w:t>вен</w:t>
      </w:r>
      <w:r w:rsidR="00D60052">
        <w:rPr>
          <w:sz w:val="20"/>
          <w:szCs w:val="20"/>
          <w:lang w:val="uk-UA"/>
        </w:rPr>
        <w:t>о</w:t>
      </w:r>
      <w:r>
        <w:rPr>
          <w:sz w:val="20"/>
          <w:szCs w:val="20"/>
          <w:lang w:val="uk-UA"/>
        </w:rPr>
        <w:t>екстрактора</w:t>
      </w:r>
      <w:proofErr w:type="spellEnd"/>
      <w:r>
        <w:rPr>
          <w:sz w:val="20"/>
          <w:szCs w:val="20"/>
          <w:lang w:val="uk-UA"/>
        </w:rPr>
        <w:t>, використовуючи отвори на його дистальному кінці</w:t>
      </w:r>
      <w:r w:rsidR="00D60052">
        <w:rPr>
          <w:sz w:val="20"/>
          <w:szCs w:val="20"/>
          <w:lang w:val="uk-UA"/>
        </w:rPr>
        <w:t>;</w:t>
      </w:r>
    </w:p>
    <w:p w:rsidR="0056108F" w:rsidRDefault="0056108F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обережно тягнучи ручку </w:t>
      </w:r>
      <w:proofErr w:type="spellStart"/>
      <w:r>
        <w:rPr>
          <w:sz w:val="20"/>
          <w:szCs w:val="20"/>
          <w:lang w:val="uk-UA"/>
        </w:rPr>
        <w:t>вен</w:t>
      </w:r>
      <w:r w:rsidR="00D60052">
        <w:rPr>
          <w:sz w:val="20"/>
          <w:szCs w:val="20"/>
          <w:lang w:val="uk-UA"/>
        </w:rPr>
        <w:t>о</w:t>
      </w:r>
      <w:r>
        <w:rPr>
          <w:sz w:val="20"/>
          <w:szCs w:val="20"/>
          <w:lang w:val="uk-UA"/>
        </w:rPr>
        <w:t>екстрактора</w:t>
      </w:r>
      <w:proofErr w:type="spellEnd"/>
      <w:r>
        <w:rPr>
          <w:sz w:val="20"/>
          <w:szCs w:val="20"/>
          <w:lang w:val="uk-UA"/>
        </w:rPr>
        <w:t>, видалити вену</w:t>
      </w:r>
      <w:r w:rsidR="00D60052">
        <w:rPr>
          <w:sz w:val="20"/>
          <w:szCs w:val="20"/>
          <w:lang w:val="uk-UA"/>
        </w:rPr>
        <w:t>;</w:t>
      </w:r>
    </w:p>
    <w:p w:rsidR="0056108F" w:rsidRDefault="0056108F" w:rsidP="00B86AD2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від’єднати марлевий тампон чи дренаж для </w:t>
      </w:r>
      <w:proofErr w:type="spellStart"/>
      <w:r>
        <w:rPr>
          <w:sz w:val="20"/>
          <w:szCs w:val="20"/>
          <w:lang w:val="uk-UA"/>
        </w:rPr>
        <w:t>венектомії</w:t>
      </w:r>
      <w:proofErr w:type="spellEnd"/>
      <w:r>
        <w:rPr>
          <w:sz w:val="20"/>
          <w:szCs w:val="20"/>
          <w:lang w:val="uk-UA"/>
        </w:rPr>
        <w:t xml:space="preserve"> від </w:t>
      </w:r>
      <w:proofErr w:type="spellStart"/>
      <w:r w:rsidR="00D60052">
        <w:rPr>
          <w:sz w:val="20"/>
          <w:szCs w:val="20"/>
          <w:lang w:val="uk-UA"/>
        </w:rPr>
        <w:t>веноекстрактора</w:t>
      </w:r>
      <w:proofErr w:type="spellEnd"/>
      <w:r w:rsidR="00D60052">
        <w:rPr>
          <w:sz w:val="20"/>
          <w:szCs w:val="20"/>
          <w:lang w:val="uk-UA"/>
        </w:rPr>
        <w:t>;</w:t>
      </w:r>
    </w:p>
    <w:p w:rsidR="002C3AC8" w:rsidRPr="00B86AD2" w:rsidRDefault="002C3AC8" w:rsidP="00B86AD2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накласти шви на шкірні рани</w:t>
      </w:r>
      <w:r w:rsidR="00D60052">
        <w:rPr>
          <w:sz w:val="20"/>
          <w:szCs w:val="20"/>
          <w:lang w:val="uk-UA"/>
        </w:rPr>
        <w:t>.</w:t>
      </w:r>
    </w:p>
    <w:p w:rsidR="00944498" w:rsidRDefault="00944498" w:rsidP="002E3595">
      <w:pPr>
        <w:pStyle w:val="a3"/>
        <w:spacing w:after="0" w:line="240" w:lineRule="auto"/>
        <w:ind w:left="284" w:right="-213"/>
        <w:jc w:val="both"/>
        <w:rPr>
          <w:sz w:val="20"/>
          <w:szCs w:val="20"/>
          <w:lang w:val="uk-UA"/>
        </w:rPr>
      </w:pPr>
    </w:p>
    <w:p w:rsidR="002E3595" w:rsidRPr="00E504DE" w:rsidRDefault="002E3595" w:rsidP="002E3595">
      <w:pPr>
        <w:pStyle w:val="a3"/>
        <w:spacing w:after="0" w:line="240" w:lineRule="auto"/>
        <w:ind w:left="284" w:right="-213"/>
        <w:jc w:val="both"/>
        <w:rPr>
          <w:sz w:val="20"/>
          <w:szCs w:val="20"/>
          <w:lang w:val="uk-UA"/>
        </w:rPr>
      </w:pPr>
    </w:p>
    <w:p w:rsidR="00944498" w:rsidRPr="00633948" w:rsidRDefault="00FA7854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867410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54CC0">
        <w:rPr>
          <w:noProof/>
          <w:lang w:eastAsia="ru-RU"/>
        </w:rPr>
        <w:drawing>
          <wp:inline distT="0" distB="0" distL="0" distR="0">
            <wp:extent cx="2352675" cy="871750"/>
            <wp:effectExtent l="0" t="0" r="0" b="5080"/>
            <wp:docPr id="1164" name="Рисунок 334" descr="Венэкстрактор №2гуд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" name="Рисунок 334" descr="Венэкстрактор №2гуд.bmp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459" cy="878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498" w:rsidRDefault="00944498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944498" w:rsidRPr="00633948" w:rsidRDefault="00FA7854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>ВИРОБНИК: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 НВО «</w:t>
      </w:r>
      <w:proofErr w:type="spellStart"/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94449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94449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94449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944498" w:rsidRPr="00633948" w:rsidRDefault="00944498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944498" w:rsidRPr="00633948" w:rsidRDefault="00944498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944498" w:rsidRPr="00633948" w:rsidRDefault="00944498" w:rsidP="00944498">
      <w:pPr>
        <w:pStyle w:val="a4"/>
        <w:tabs>
          <w:tab w:val="left" w:pos="708"/>
        </w:tabs>
        <w:ind w:right="-213"/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944498" w:rsidRPr="00633948" w:rsidRDefault="002E3595" w:rsidP="002E3595">
      <w:pPr>
        <w:spacing w:after="0" w:line="240" w:lineRule="auto"/>
        <w:ind w:left="360" w:right="-213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</w:t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115570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ab/>
        <w:t xml:space="preserve"> </w:t>
      </w:r>
      <w:r w:rsidR="009F692F">
        <w:rPr>
          <w:sz w:val="20"/>
          <w:szCs w:val="20"/>
          <w:lang w:val="uk-UA"/>
        </w:rPr>
        <w:t>Партія</w:t>
      </w:r>
    </w:p>
    <w:p w:rsidR="00944498" w:rsidRPr="00633948" w:rsidRDefault="00944498" w:rsidP="00944498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944498" w:rsidRPr="00633948" w:rsidRDefault="002E3595" w:rsidP="00944498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 </w:t>
      </w:r>
    </w:p>
    <w:p w:rsidR="00944498" w:rsidRPr="00633948" w:rsidRDefault="00944498" w:rsidP="00944498">
      <w:pPr>
        <w:spacing w:after="0" w:line="240" w:lineRule="auto"/>
        <w:ind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77CEB" w:rsidRDefault="00944498" w:rsidP="00787619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</w:t>
      </w:r>
      <w:r w:rsidR="00787619">
        <w:rPr>
          <w:sz w:val="20"/>
          <w:szCs w:val="20"/>
          <w:lang w:val="uk-UA"/>
        </w:rPr>
        <w:t>ю</w:t>
      </w:r>
    </w:p>
    <w:p w:rsidR="00821A75" w:rsidRDefault="00821A75" w:rsidP="00787619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821A75" w:rsidRDefault="00821A75" w:rsidP="00821A75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1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D60052">
        <w:rPr>
          <w:rFonts w:cstheme="minorHAnsi"/>
          <w:sz w:val="20"/>
          <w:szCs w:val="20"/>
          <w:lang w:val="uk-UA"/>
        </w:rPr>
        <w:t>.</w:t>
      </w:r>
      <w:bookmarkStart w:id="0" w:name="_GoBack"/>
      <w:bookmarkEnd w:id="0"/>
    </w:p>
    <w:p w:rsidR="00821A75" w:rsidRDefault="00821A75" w:rsidP="00821A75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821A75" w:rsidRPr="00F751F7" w:rsidRDefault="00821A75" w:rsidP="00821A75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821A75" w:rsidRPr="005B6D1F" w:rsidRDefault="00821A75" w:rsidP="00821A75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821A75" w:rsidRDefault="00821A75" w:rsidP="00821A75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821A75" w:rsidRPr="00944498" w:rsidRDefault="00821A75" w:rsidP="00787619">
      <w:pPr>
        <w:spacing w:after="0" w:line="240" w:lineRule="auto"/>
        <w:ind w:right="-213" w:firstLine="708"/>
        <w:rPr>
          <w:lang w:val="uk-UA"/>
        </w:rPr>
      </w:pPr>
    </w:p>
    <w:sectPr w:rsidR="00821A75" w:rsidRPr="00944498" w:rsidSect="00821A75">
      <w:headerReference w:type="default" r:id="rId14"/>
      <w:pgSz w:w="11906" w:h="16838"/>
      <w:pgMar w:top="968" w:right="851" w:bottom="4962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3A12" w:rsidRDefault="00BE3A12">
      <w:pPr>
        <w:spacing w:after="0" w:line="240" w:lineRule="auto"/>
      </w:pPr>
      <w:r>
        <w:separator/>
      </w:r>
    </w:p>
  </w:endnote>
  <w:endnote w:type="continuationSeparator" w:id="0">
    <w:p w:rsidR="00BE3A12" w:rsidRDefault="00BE3A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3A12" w:rsidRDefault="00BE3A12">
      <w:pPr>
        <w:spacing w:after="0" w:line="240" w:lineRule="auto"/>
      </w:pPr>
      <w:r>
        <w:separator/>
      </w:r>
    </w:p>
  </w:footnote>
  <w:footnote w:type="continuationSeparator" w:id="0">
    <w:p w:rsidR="00BE3A12" w:rsidRDefault="00BE3A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E54CC0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9F692F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</w:t>
    </w:r>
    <w:r w:rsidRPr="00D3054E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3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BE3A12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D8D6BF4"/>
    <w:multiLevelType w:val="hybridMultilevel"/>
    <w:tmpl w:val="9DCABBE4"/>
    <w:lvl w:ilvl="0" w:tplc="32E866B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7101F6B"/>
    <w:multiLevelType w:val="hybridMultilevel"/>
    <w:tmpl w:val="4EB84D1A"/>
    <w:lvl w:ilvl="0" w:tplc="FF4CA17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BC35862"/>
    <w:multiLevelType w:val="hybridMultilevel"/>
    <w:tmpl w:val="CFC67B6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 w:numId="5">
    <w:abstractNumId w:val="4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44498"/>
    <w:rsid w:val="00087875"/>
    <w:rsid w:val="002C3AC8"/>
    <w:rsid w:val="002E3595"/>
    <w:rsid w:val="00333A1B"/>
    <w:rsid w:val="00350E27"/>
    <w:rsid w:val="0037517B"/>
    <w:rsid w:val="003B2D8D"/>
    <w:rsid w:val="003D7C78"/>
    <w:rsid w:val="003F7994"/>
    <w:rsid w:val="0040719E"/>
    <w:rsid w:val="00432EA9"/>
    <w:rsid w:val="004C01D9"/>
    <w:rsid w:val="00524480"/>
    <w:rsid w:val="0056108F"/>
    <w:rsid w:val="0061767E"/>
    <w:rsid w:val="0065299E"/>
    <w:rsid w:val="00787619"/>
    <w:rsid w:val="007A19F8"/>
    <w:rsid w:val="008133B4"/>
    <w:rsid w:val="00821A75"/>
    <w:rsid w:val="00944498"/>
    <w:rsid w:val="009C5DC8"/>
    <w:rsid w:val="009D6C1B"/>
    <w:rsid w:val="009F3BAF"/>
    <w:rsid w:val="009F692F"/>
    <w:rsid w:val="00B37655"/>
    <w:rsid w:val="00B4450D"/>
    <w:rsid w:val="00B835F8"/>
    <w:rsid w:val="00B86AD2"/>
    <w:rsid w:val="00BE3A12"/>
    <w:rsid w:val="00C3588D"/>
    <w:rsid w:val="00D41A87"/>
    <w:rsid w:val="00D60052"/>
    <w:rsid w:val="00E54CC0"/>
    <w:rsid w:val="00E7791B"/>
    <w:rsid w:val="00F94854"/>
    <w:rsid w:val="00FA78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4498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44498"/>
    <w:pPr>
      <w:ind w:left="720"/>
      <w:contextualSpacing/>
    </w:pPr>
  </w:style>
  <w:style w:type="paragraph" w:styleId="a4">
    <w:name w:val="header"/>
    <w:basedOn w:val="a"/>
    <w:link w:val="a5"/>
    <w:unhideWhenUsed/>
    <w:rsid w:val="00944498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944498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9444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944498"/>
  </w:style>
  <w:style w:type="table" w:styleId="a8">
    <w:name w:val="Table Grid"/>
    <w:basedOn w:val="a1"/>
    <w:uiPriority w:val="59"/>
    <w:rsid w:val="0094449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3B2D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3B2D8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2</Pages>
  <Words>345</Words>
  <Characters>1973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11</cp:revision>
  <dcterms:created xsi:type="dcterms:W3CDTF">2017-01-17T14:00:00Z</dcterms:created>
  <dcterms:modified xsi:type="dcterms:W3CDTF">2020-09-10T11:31:00Z</dcterms:modified>
</cp:coreProperties>
</file>